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B5" w:rsidRDefault="000552B5" w:rsidP="000552B5">
      <w:pPr>
        <w:pBdr>
          <w:bottom w:val="single" w:sz="12" w:space="1" w:color="auto"/>
        </w:pBd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eastAsia="Calibri" w:hAnsi="Times New Roman"/>
          <w:b/>
          <w:sz w:val="24"/>
          <w:szCs w:val="24"/>
        </w:rPr>
        <w:br/>
        <w:t xml:space="preserve">ОСНОВНАЯ ОБЩЕОБРАЗОВАТЕЛЬНАЯ ШКОЛА </w:t>
      </w:r>
      <w:r>
        <w:rPr>
          <w:rFonts w:ascii="Times New Roman" w:eastAsia="Calibri" w:hAnsi="Times New Roman"/>
          <w:b/>
          <w:sz w:val="24"/>
          <w:szCs w:val="24"/>
        </w:rPr>
        <w:br/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ИМЕНИ ГЕРОЯ СОВЕТСКОГО СОЮЗА ВЛАДИМИРА АЛЕКСЕЕВИЧА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СЕКИНА</w:t>
      </w:r>
    </w:p>
    <w:p w:rsidR="000552B5" w:rsidRDefault="000552B5" w:rsidP="000552B5">
      <w:pPr>
        <w:pBdr>
          <w:bottom w:val="single" w:sz="12" w:space="1" w:color="auto"/>
        </w:pBd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П. ШАРОВА БЕЛИНСКОГО РАЙОНА ПЕНЗЕНСКОЙ ОБЛАСТИ</w:t>
      </w:r>
    </w:p>
    <w:p w:rsidR="000552B5" w:rsidRDefault="000552B5" w:rsidP="000552B5">
      <w:pP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442275 Пензенская область, Белинский район, п.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Шарово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, ул. Новая, д. 7</w:t>
      </w:r>
    </w:p>
    <w:p w:rsidR="000552B5" w:rsidRDefault="000552B5" w:rsidP="000552B5">
      <w:pPr>
        <w:spacing w:line="25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ИНН      5810004500     ОГРН  1025801069447</w:t>
      </w:r>
    </w:p>
    <w:p w:rsidR="000552B5" w:rsidRDefault="000552B5" w:rsidP="000552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тел. (841-53) 3-73-11</w:t>
      </w:r>
    </w:p>
    <w:p w:rsidR="000F70BE" w:rsidRPr="00EC7A71" w:rsidRDefault="000F70BE" w:rsidP="00EC3C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70BE" w:rsidRPr="00EC7A71" w:rsidRDefault="000F70BE" w:rsidP="00EC3C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70BE" w:rsidRPr="00EC7A71" w:rsidRDefault="00E5312D" w:rsidP="00EC3CB7">
      <w:pPr>
        <w:keepNext/>
        <w:tabs>
          <w:tab w:val="left" w:pos="0"/>
        </w:tabs>
        <w:spacing w:after="0" w:line="360" w:lineRule="auto"/>
        <w:ind w:left="432" w:hanging="43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C7A71">
        <w:rPr>
          <w:rFonts w:ascii="Times New Roman" w:hAnsi="Times New Roman"/>
          <w:b/>
          <w:color w:val="auto"/>
          <w:sz w:val="24"/>
          <w:szCs w:val="24"/>
        </w:rPr>
        <w:t>ПРОГРАММА</w:t>
      </w:r>
    </w:p>
    <w:p w:rsidR="000F70BE" w:rsidRPr="00EC7A71" w:rsidRDefault="000F70BE" w:rsidP="00EC3CB7">
      <w:pPr>
        <w:keepNext/>
        <w:tabs>
          <w:tab w:val="left" w:pos="0"/>
        </w:tabs>
        <w:spacing w:after="0"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0F70BE" w:rsidRPr="00EC7A71" w:rsidRDefault="00E5312D" w:rsidP="00EC3CB7">
      <w:pPr>
        <w:keepNext/>
        <w:tabs>
          <w:tab w:val="left" w:pos="0"/>
        </w:tabs>
        <w:spacing w:after="0" w:line="360" w:lineRule="auto"/>
        <w:ind w:left="576" w:hanging="57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C7A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E0F74" w:rsidRPr="00EC7A71">
        <w:rPr>
          <w:rFonts w:ascii="Times New Roman" w:hAnsi="Times New Roman"/>
          <w:b/>
          <w:color w:val="auto"/>
          <w:sz w:val="24"/>
          <w:szCs w:val="24"/>
        </w:rPr>
        <w:t>пришкольного лагеря с дневным пребыванием детей «Солнышко»</w:t>
      </w:r>
    </w:p>
    <w:p w:rsidR="000F70BE" w:rsidRPr="00EC7A71" w:rsidRDefault="007E0F74" w:rsidP="00EC3CB7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Муниципального общеобразовательного учреждения основной общеобразовательной </w:t>
      </w:r>
      <w:proofErr w:type="gramStart"/>
      <w:r w:rsidRPr="00EC7A71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школы имени Героя Советского Союза Владимира Алексеевича</w:t>
      </w:r>
      <w:proofErr w:type="gramEnd"/>
      <w:r w:rsidRPr="00EC7A71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Секина п. Шарова Белинского района Пензенской области</w:t>
      </w:r>
    </w:p>
    <w:p w:rsidR="000F70BE" w:rsidRPr="00EC7A71" w:rsidRDefault="000F70BE" w:rsidP="00EC3CB7">
      <w:pPr>
        <w:spacing w:after="0" w:line="360" w:lineRule="auto"/>
        <w:ind w:left="20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0F70BE" w:rsidRPr="00EC7A71" w:rsidRDefault="000F70BE" w:rsidP="00EC3CB7">
      <w:pPr>
        <w:spacing w:after="0" w:line="360" w:lineRule="auto"/>
        <w:ind w:left="20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0F70BE" w:rsidRPr="00EC7A71" w:rsidRDefault="000F70BE" w:rsidP="00EC3CB7">
      <w:pPr>
        <w:spacing w:after="0" w:line="360" w:lineRule="auto"/>
        <w:ind w:left="20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0F70BE" w:rsidRPr="00EC7A71" w:rsidRDefault="000F70BE" w:rsidP="00EC3CB7">
      <w:pPr>
        <w:spacing w:after="0" w:line="360" w:lineRule="auto"/>
        <w:ind w:left="20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0F70BE" w:rsidRPr="00EC7A71" w:rsidRDefault="00E5312D" w:rsidP="00EC3CB7">
      <w:pPr>
        <w:spacing w:after="0" w:line="360" w:lineRule="auto"/>
        <w:ind w:left="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Возраст детей: 6-14 лет</w:t>
      </w:r>
    </w:p>
    <w:p w:rsidR="000F70BE" w:rsidRPr="00EC7A71" w:rsidRDefault="00E5312D" w:rsidP="00EC3CB7">
      <w:pPr>
        <w:spacing w:after="0" w:line="360" w:lineRule="auto"/>
        <w:ind w:left="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Срок реализации программы: июнь 202</w:t>
      </w:r>
      <w:r w:rsidR="00146466" w:rsidRPr="00146466">
        <w:rPr>
          <w:rFonts w:ascii="Times New Roman" w:hAnsi="Times New Roman"/>
          <w:sz w:val="24"/>
          <w:szCs w:val="24"/>
          <w:highlight w:val="white"/>
        </w:rPr>
        <w:t>5</w:t>
      </w:r>
      <w:r w:rsidRPr="00EC7A71">
        <w:rPr>
          <w:rFonts w:ascii="Times New Roman" w:hAnsi="Times New Roman"/>
          <w:sz w:val="24"/>
          <w:szCs w:val="24"/>
          <w:highlight w:val="white"/>
        </w:rPr>
        <w:t>г.</w:t>
      </w:r>
    </w:p>
    <w:p w:rsidR="00863727" w:rsidRPr="00EC7A71" w:rsidRDefault="00863727" w:rsidP="00EC3CB7">
      <w:pPr>
        <w:spacing w:after="0" w:line="36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0F70BE" w:rsidRPr="00EC7A71" w:rsidRDefault="00EA0B54" w:rsidP="00EC3CB7">
      <w:pPr>
        <w:spacing w:after="0" w:line="360" w:lineRule="auto"/>
        <w:jc w:val="righ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Разработал программу</w:t>
      </w:r>
      <w:r w:rsidR="00E5312D" w:rsidRPr="00EC7A71">
        <w:rPr>
          <w:rFonts w:ascii="Times New Roman" w:hAnsi="Times New Roman"/>
          <w:sz w:val="24"/>
          <w:szCs w:val="24"/>
          <w:highlight w:val="white"/>
        </w:rPr>
        <w:t>:</w:t>
      </w:r>
    </w:p>
    <w:p w:rsidR="000F70BE" w:rsidRPr="00EC7A71" w:rsidRDefault="000F70BE" w:rsidP="00EC3CB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70BE" w:rsidRPr="00EC7A71" w:rsidRDefault="00815B63" w:rsidP="00EC3CB7">
      <w:pPr>
        <w:spacing w:after="0"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C7A71">
        <w:rPr>
          <w:rFonts w:ascii="Times New Roman" w:hAnsi="Times New Roman"/>
          <w:color w:val="auto"/>
          <w:sz w:val="24"/>
          <w:szCs w:val="24"/>
        </w:rPr>
        <w:t>Лявина Н.В.</w:t>
      </w:r>
    </w:p>
    <w:p w:rsidR="000F70BE" w:rsidRPr="00EC7A71" w:rsidRDefault="000F70BE" w:rsidP="00EC3CB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70BE" w:rsidRPr="00146466" w:rsidRDefault="000F70BE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2B5" w:rsidRPr="00146466" w:rsidRDefault="000552B5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2B5" w:rsidRPr="00146466" w:rsidRDefault="000552B5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2B5" w:rsidRPr="00146466" w:rsidRDefault="000552B5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0BE" w:rsidRPr="00EC7A71" w:rsidRDefault="000F70BE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0BE" w:rsidRPr="00EC7A71" w:rsidRDefault="000F70BE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0BE" w:rsidRPr="00EC7A71" w:rsidRDefault="007E0F74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71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Pr="00EC7A71">
        <w:rPr>
          <w:rFonts w:ascii="Times New Roman" w:hAnsi="Times New Roman"/>
          <w:b/>
          <w:sz w:val="24"/>
          <w:szCs w:val="24"/>
        </w:rPr>
        <w:t>Шарово</w:t>
      </w:r>
      <w:proofErr w:type="spellEnd"/>
      <w:r w:rsidR="00E5312D" w:rsidRPr="00EC7A71">
        <w:rPr>
          <w:rFonts w:ascii="Times New Roman" w:hAnsi="Times New Roman"/>
          <w:b/>
          <w:sz w:val="24"/>
          <w:szCs w:val="24"/>
        </w:rPr>
        <w:t xml:space="preserve"> -202</w:t>
      </w:r>
      <w:r w:rsidR="00146466">
        <w:rPr>
          <w:rFonts w:ascii="Times New Roman" w:hAnsi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="00E5312D" w:rsidRPr="00EC7A7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F70BE" w:rsidRPr="00EC7A71" w:rsidRDefault="00E5312D" w:rsidP="00EC3C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lastRenderedPageBreak/>
        <w:t>Информационная карта</w:t>
      </w:r>
    </w:p>
    <w:tbl>
      <w:tblPr>
        <w:tblW w:w="10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5"/>
        <w:gridCol w:w="6837"/>
      </w:tblGrid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  <w:p w:rsidR="000F70BE" w:rsidRPr="00EC7A71" w:rsidRDefault="000F70BE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E0F74" w:rsidRPr="00EC7A71" w:rsidRDefault="007E0F74" w:rsidP="00EC3CB7">
            <w:pPr>
              <w:keepNext/>
              <w:tabs>
                <w:tab w:val="left" w:pos="0"/>
              </w:tabs>
              <w:spacing w:after="0" w:line="360" w:lineRule="auto"/>
              <w:ind w:left="432" w:hanging="4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color w:val="auto"/>
                <w:sz w:val="24"/>
                <w:szCs w:val="24"/>
              </w:rPr>
              <w:t>ПРОГРАММА пришкольного лагеря с дневным пребыванием детей «Солнышко»</w:t>
            </w:r>
          </w:p>
          <w:p w:rsidR="000F70BE" w:rsidRPr="00EC7A71" w:rsidRDefault="007E0F74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Муниципального общеобразовательного учреждения основной общеобразовательной </w:t>
            </w:r>
            <w:proofErr w:type="gramStart"/>
            <w:r w:rsidRPr="00EC7A7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школы имени Героя Советского Союза Владимира Алексеевича</w:t>
            </w:r>
            <w:proofErr w:type="gramEnd"/>
            <w:r w:rsidRPr="00EC7A7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Секина п. Шарова Белинского района Пензенской области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Участники программы, количество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 xml:space="preserve">Дети 6-14 лет в количестве </w:t>
            </w:r>
            <w:r w:rsidR="007E0F74" w:rsidRPr="00EC7A71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EC7A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7E0F74" w:rsidRPr="00EC7A71">
              <w:rPr>
                <w:rFonts w:ascii="Times New Roman" w:hAnsi="Times New Roman"/>
                <w:sz w:val="24"/>
                <w:szCs w:val="24"/>
              </w:rPr>
              <w:t>4</w:t>
            </w:r>
            <w:r w:rsidRPr="00EC7A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Гражданско-патриотическое, художественно-эстетическое, спортивно-оздоровительное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Занятость и оздоровление детей,</w:t>
            </w:r>
            <w:r w:rsidRPr="00EC7A7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C7A71">
              <w:rPr>
                <w:rFonts w:ascii="Times New Roman" w:hAnsi="Times New Roman"/>
                <w:sz w:val="24"/>
                <w:szCs w:val="24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A67EF6" w:rsidP="00EC3C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МОУ ООШ им. В.А. Секина п. Шарова Белинского района Пензенской области</w:t>
            </w:r>
          </w:p>
        </w:tc>
      </w:tr>
      <w:tr w:rsidR="000F70BE" w:rsidRPr="00EC7A71" w:rsidTr="000552B5">
        <w:trPr>
          <w:trHeight w:val="1"/>
        </w:trPr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E5312D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F70BE" w:rsidRPr="00EC7A71" w:rsidRDefault="00815B63" w:rsidP="00EC3C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Директор – Лявина Н.В.</w:t>
            </w:r>
          </w:p>
        </w:tc>
      </w:tr>
    </w:tbl>
    <w:p w:rsidR="000F70BE" w:rsidRPr="00EC7A71" w:rsidRDefault="000F70BE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en-US"/>
        </w:rPr>
      </w:pPr>
    </w:p>
    <w:p w:rsidR="000552B5" w:rsidRPr="000552B5" w:rsidRDefault="000552B5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val="en-US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863727" w:rsidRPr="00EC7A71" w:rsidRDefault="00863727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0F70BE" w:rsidRPr="00EC7A71" w:rsidRDefault="00E5312D" w:rsidP="00EC3CB7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lastRenderedPageBreak/>
        <w:t>Пояснительная записка</w:t>
      </w:r>
    </w:p>
    <w:p w:rsidR="000F70BE" w:rsidRPr="00EC7A71" w:rsidRDefault="00E5312D" w:rsidP="00EC3C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0F70BE" w:rsidRPr="00EC7A71" w:rsidRDefault="00E5312D" w:rsidP="00EC3C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0F70BE" w:rsidRPr="00EC7A71" w:rsidRDefault="00E5312D" w:rsidP="00EC3C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0F70BE" w:rsidRPr="00EC7A71" w:rsidRDefault="00E5312D" w:rsidP="00EC3CB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        </w:t>
      </w:r>
      <w:r w:rsidRPr="00EC7A71">
        <w:rPr>
          <w:rFonts w:ascii="Times New Roman" w:hAnsi="Times New Roman"/>
          <w:sz w:val="24"/>
          <w:szCs w:val="24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A67EF6" w:rsidRPr="00EC7A71" w:rsidRDefault="00A67EF6" w:rsidP="00EC3CB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0F70BE" w:rsidRPr="00EC7A71" w:rsidRDefault="00E5312D" w:rsidP="00EC3CB7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Концепция программы</w:t>
      </w:r>
    </w:p>
    <w:p w:rsidR="000F70BE" w:rsidRPr="00EC7A71" w:rsidRDefault="00E5312D" w:rsidP="00EC3C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Истина гласит, что 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способностей.</w:t>
      </w:r>
    </w:p>
    <w:p w:rsidR="000F70BE" w:rsidRPr="00EC7A71" w:rsidRDefault="00E5312D" w:rsidP="00EC3C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Учитывая все вышесказанное, педагогический коллектив летнего оздоровительного лагеря ставит перед собой следующие цели и задачи:</w:t>
      </w:r>
    </w:p>
    <w:p w:rsidR="000F70BE" w:rsidRPr="00EC7A71" w:rsidRDefault="000F70BE" w:rsidP="00EC3C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0F70BE" w:rsidRPr="00EC7A71" w:rsidRDefault="00E5312D" w:rsidP="00EC3CB7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Цели и задачи программы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lastRenderedPageBreak/>
        <w:t>Цель программы</w:t>
      </w:r>
      <w:r w:rsidRPr="00EC7A71">
        <w:rPr>
          <w:rFonts w:ascii="Times New Roman" w:hAnsi="Times New Roman"/>
          <w:sz w:val="24"/>
          <w:szCs w:val="24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Задачи программы: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создание необходимых условий для организации содержательного отдыха детей;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укрепление навыков здорового образа жизни;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формирование навыков общения и толерантности;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расширение и углубление знаний детей о родном селе, его истории, достопримечательностях, людях.</w:t>
      </w:r>
    </w:p>
    <w:p w:rsidR="0041614D" w:rsidRPr="00EC7A71" w:rsidRDefault="0041614D" w:rsidP="00EC3CB7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0F70BE" w:rsidRPr="00EC7A71" w:rsidRDefault="00E5312D" w:rsidP="00EC3CB7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Возраст участников программы</w:t>
      </w:r>
    </w:p>
    <w:p w:rsidR="000F70BE" w:rsidRPr="00EC7A71" w:rsidRDefault="00E5312D" w:rsidP="00EC3CB7">
      <w:pPr>
        <w:spacing w:after="0" w:line="360" w:lineRule="auto"/>
        <w:ind w:left="720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Программа рассчитана на детей от 6 и до достижения 14 лет.</w:t>
      </w:r>
    </w:p>
    <w:p w:rsidR="000F70BE" w:rsidRPr="00EC7A71" w:rsidRDefault="0041614D" w:rsidP="00EC3CB7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На</w:t>
      </w:r>
      <w:r w:rsidR="00E5312D" w:rsidRPr="00EC7A71">
        <w:rPr>
          <w:rFonts w:ascii="Times New Roman" w:hAnsi="Times New Roman"/>
          <w:sz w:val="24"/>
          <w:szCs w:val="24"/>
          <w:highlight w:val="white"/>
        </w:rPr>
        <w:t>полняемость площадки</w:t>
      </w:r>
      <w:r w:rsidRPr="00EC7A71">
        <w:rPr>
          <w:rFonts w:ascii="Times New Roman" w:hAnsi="Times New Roman"/>
          <w:sz w:val="24"/>
          <w:szCs w:val="24"/>
          <w:highlight w:val="white"/>
        </w:rPr>
        <w:t xml:space="preserve"> – </w:t>
      </w:r>
      <w:r w:rsidRPr="00EC7A71">
        <w:rPr>
          <w:rFonts w:ascii="Times New Roman" w:hAnsi="Times New Roman"/>
          <w:color w:val="auto"/>
          <w:sz w:val="24"/>
          <w:szCs w:val="24"/>
          <w:highlight w:val="white"/>
        </w:rPr>
        <w:t>20 детей</w:t>
      </w:r>
      <w:r w:rsidR="00E5312D" w:rsidRPr="00EC7A71">
        <w:rPr>
          <w:rFonts w:ascii="Times New Roman" w:hAnsi="Times New Roman"/>
          <w:b/>
          <w:sz w:val="24"/>
          <w:szCs w:val="24"/>
          <w:highlight w:val="white"/>
        </w:rPr>
        <w:t>: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На площадку дети принимаются при наличии следующих документов: заявления от родителей, медицинского полиса, свидетельства о рождении (копия).</w:t>
      </w:r>
    </w:p>
    <w:p w:rsidR="000F70BE" w:rsidRPr="00EC7A71" w:rsidRDefault="00E5312D" w:rsidP="00EC3CB7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Срок реализации программы</w:t>
      </w:r>
    </w:p>
    <w:p w:rsidR="000F70BE" w:rsidRPr="00EC7A71" w:rsidRDefault="00E5312D" w:rsidP="00EC3CB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Июнь 202</w:t>
      </w:r>
      <w:r w:rsidR="0041614D" w:rsidRPr="00EC7A71">
        <w:rPr>
          <w:rFonts w:ascii="Times New Roman" w:hAnsi="Times New Roman"/>
          <w:sz w:val="24"/>
          <w:szCs w:val="24"/>
          <w:highlight w:val="white"/>
        </w:rPr>
        <w:t>4 года, 21 день</w:t>
      </w:r>
      <w:r w:rsidRPr="00EC7A71">
        <w:rPr>
          <w:rFonts w:ascii="Times New Roman" w:hAnsi="Times New Roman"/>
          <w:sz w:val="24"/>
          <w:szCs w:val="24"/>
          <w:highlight w:val="white"/>
        </w:rPr>
        <w:t>.</w:t>
      </w:r>
    </w:p>
    <w:p w:rsidR="000F70BE" w:rsidRPr="00EC7A71" w:rsidRDefault="00E5312D" w:rsidP="00EC3CB7">
      <w:pPr>
        <w:spacing w:after="0" w:line="360" w:lineRule="auto"/>
        <w:ind w:firstLine="36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Формы и методы реализации программы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конкурсы;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игры;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соревнования;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праздники;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презентации;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экскурсии;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прогулки;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анкетирование.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lastRenderedPageBreak/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0F70BE" w:rsidRPr="00EC7A71" w:rsidRDefault="00E5312D" w:rsidP="00EC3CB7">
      <w:pPr>
        <w:spacing w:after="0" w:line="360" w:lineRule="auto"/>
        <w:ind w:firstLine="36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Принципы, используемые при планировании</w:t>
      </w:r>
    </w:p>
    <w:p w:rsidR="000F70BE" w:rsidRPr="00EC7A71" w:rsidRDefault="00E5312D" w:rsidP="00EC3CB7">
      <w:pPr>
        <w:spacing w:after="0" w:line="360" w:lineRule="auto"/>
        <w:ind w:firstLine="36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 xml:space="preserve">и </w:t>
      </w:r>
      <w:proofErr w:type="gramStart"/>
      <w:r w:rsidRPr="00EC7A71">
        <w:rPr>
          <w:rFonts w:ascii="Times New Roman" w:hAnsi="Times New Roman"/>
          <w:b/>
          <w:sz w:val="24"/>
          <w:szCs w:val="24"/>
          <w:highlight w:val="white"/>
        </w:rPr>
        <w:t>проведении</w:t>
      </w:r>
      <w:proofErr w:type="gramEnd"/>
      <w:r w:rsidRPr="00EC7A71">
        <w:rPr>
          <w:rFonts w:ascii="Times New Roman" w:hAnsi="Times New Roman"/>
          <w:b/>
          <w:sz w:val="24"/>
          <w:szCs w:val="24"/>
          <w:highlight w:val="white"/>
        </w:rPr>
        <w:t xml:space="preserve"> летней площадки</w:t>
      </w:r>
    </w:p>
    <w:p w:rsidR="000F70BE" w:rsidRPr="00EC7A71" w:rsidRDefault="00E5312D" w:rsidP="00EC3CB7">
      <w:pPr>
        <w:spacing w:after="0" w:line="360" w:lineRule="auto"/>
        <w:ind w:firstLine="360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Принципы:                                                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принцип нравственного отношения друг к другу, к окружающему миру;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принцип творческого отношения к делу;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принцип добровольности участия в делах;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принцип учета возрастных особенностей детей;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принцип доступности выбранных форм работы;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принцип безопасности при проведении всех мероприятий.</w:t>
      </w:r>
    </w:p>
    <w:p w:rsidR="000F70BE" w:rsidRPr="00EC7A71" w:rsidRDefault="000F70BE" w:rsidP="00EC3CB7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0F70BE" w:rsidRPr="00EC7A71" w:rsidRDefault="00E5312D" w:rsidP="00EC3CB7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Тип программы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0F70BE" w:rsidRPr="00EC7A71" w:rsidRDefault="00E5312D" w:rsidP="00EC3CB7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Направленность программы</w:t>
      </w:r>
    </w:p>
    <w:p w:rsidR="000F70BE" w:rsidRPr="00EC7A71" w:rsidRDefault="00E5312D" w:rsidP="00EC3CB7">
      <w:pPr>
        <w:spacing w:after="0" w:line="360" w:lineRule="auto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1. </w:t>
      </w:r>
      <w:r w:rsidRPr="00EC7A71">
        <w:rPr>
          <w:rFonts w:ascii="Times New Roman" w:hAnsi="Times New Roman"/>
          <w:sz w:val="24"/>
          <w:szCs w:val="24"/>
          <w:highlight w:val="white"/>
        </w:rPr>
        <w:t>Гражданско-патриотическое.</w:t>
      </w:r>
    </w:p>
    <w:p w:rsidR="000F70BE" w:rsidRPr="00EC7A71" w:rsidRDefault="00E5312D" w:rsidP="00EC3CB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2. Художественно-эстетическое.</w:t>
      </w:r>
    </w:p>
    <w:p w:rsidR="000F70BE" w:rsidRPr="00EC7A71" w:rsidRDefault="00E5312D" w:rsidP="00EC3CB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3. Спортивно-оздоровительное.</w:t>
      </w:r>
    </w:p>
    <w:p w:rsidR="000F70BE" w:rsidRPr="00EC7A71" w:rsidRDefault="00E5312D" w:rsidP="00EC3CB7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Механизм реализации программы</w:t>
      </w:r>
    </w:p>
    <w:p w:rsidR="000F70BE" w:rsidRPr="00EC7A71" w:rsidRDefault="00E5312D" w:rsidP="00EC3CB7">
      <w:pPr>
        <w:spacing w:after="0" w:line="360" w:lineRule="auto"/>
        <w:ind w:firstLine="708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Этапы реализации программы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Подготовительный: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проведение совещаний;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издание приказа о проведении летней кампании;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подготовка методического материала;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разработка программы деятельности летней оздоровительной площадки;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подбор кадров для работы на летней оздоровительной площадке;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составление необходимой документации для деятельности площадки.</w:t>
      </w:r>
    </w:p>
    <w:p w:rsidR="000F70BE" w:rsidRPr="00EC7A71" w:rsidRDefault="00E5312D" w:rsidP="00EC3CB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Организационный: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0F70BE" w:rsidRPr="00EC7A71" w:rsidRDefault="00E5312D" w:rsidP="00EC3CB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lastRenderedPageBreak/>
        <w:t>Практический: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реализация основной идей смены;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вовлечение детей и подростков в различные виды коллективно-творческих дел;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работа творческих мастерских.</w:t>
      </w:r>
    </w:p>
    <w:p w:rsidR="000F70BE" w:rsidRPr="00EC7A71" w:rsidRDefault="00E5312D" w:rsidP="00EC3CB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Аналитический: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подведение итогов смены;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выработка перспектив деятельности организации;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0F70BE" w:rsidRPr="00EC7A71" w:rsidRDefault="00E5312D" w:rsidP="00EC3CB7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Условия реализации программы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 xml:space="preserve">Программа разработана с учётом </w:t>
      </w:r>
      <w:proofErr w:type="gramStart"/>
      <w:r w:rsidRPr="00EC7A71">
        <w:rPr>
          <w:rFonts w:ascii="Times New Roman" w:hAnsi="Times New Roman"/>
          <w:b/>
          <w:sz w:val="24"/>
          <w:szCs w:val="24"/>
          <w:highlight w:val="white"/>
        </w:rPr>
        <w:t>законодательных</w:t>
      </w:r>
      <w:proofErr w:type="gramEnd"/>
      <w:r w:rsidRPr="00EC7A71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нормативн</w:t>
      </w:r>
      <w:proofErr w:type="gramStart"/>
      <w:r w:rsidRPr="00EC7A71">
        <w:rPr>
          <w:rFonts w:ascii="Times New Roman" w:hAnsi="Times New Roman"/>
          <w:b/>
          <w:sz w:val="24"/>
          <w:szCs w:val="24"/>
          <w:highlight w:val="white"/>
        </w:rPr>
        <w:t>о-</w:t>
      </w:r>
      <w:proofErr w:type="gramEnd"/>
      <w:r w:rsidRPr="00EC7A71">
        <w:rPr>
          <w:rFonts w:ascii="Times New Roman" w:hAnsi="Times New Roman"/>
          <w:b/>
          <w:sz w:val="24"/>
          <w:szCs w:val="24"/>
          <w:highlight w:val="white"/>
        </w:rPr>
        <w:t xml:space="preserve"> правовых документов: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конвенцией ООН о правах ребёнка;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конституцией РФ;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законом «Об образовании»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федеральным законом «Об основных гарантиях прав ребёнка в Российской Федерации» от 24.07.98 г. № 124 – ФЗ;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трудовым кодексом Российской Федерации от 2006г. №197-ФЗ;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Материально-техническое обеспечение: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спортивная площадка школы, дворовая детская площадка;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актовый зал школы для проведения культурно-массовых мероприятий;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помещения для занятий творческих объединений;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материалы для оформления и творчества;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наличие канцелярских принадлежностей;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настольные игры, спортивный инвентарь, детские игрушки;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музыкальная аппаратура, видеотехника;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призы, грамоты для стимулирования.</w:t>
      </w:r>
    </w:p>
    <w:p w:rsidR="000F70BE" w:rsidRPr="00EC7A71" w:rsidRDefault="00E5312D" w:rsidP="00EC3CB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Кадровое обеспечение</w:t>
      </w:r>
    </w:p>
    <w:p w:rsidR="000F70BE" w:rsidRPr="00EC7A71" w:rsidRDefault="00E5312D" w:rsidP="00EC3CB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 реализации программы участвуют: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педагоги-организаторы;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педагоги дополнительного образования.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lastRenderedPageBreak/>
        <w:t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Методическое обеспечение программы: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наличие программы площадки, план мероприятий;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должностные инструкции, приказы об организации площадки на базе школы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подбор методических разработок в соответствии с планом работы;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разработка системы отслеживания результатов и подведение итогов.</w:t>
      </w:r>
    </w:p>
    <w:p w:rsidR="000F70BE" w:rsidRPr="00EC7A71" w:rsidRDefault="00E5312D" w:rsidP="00EC3CB7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Мероприятия по реализации программы</w:t>
      </w:r>
    </w:p>
    <w:p w:rsidR="000F70BE" w:rsidRPr="00EC7A71" w:rsidRDefault="00E5312D" w:rsidP="00EC3CB7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8F1745" w:rsidRPr="00EC7A71" w:rsidRDefault="008F1745" w:rsidP="00EC3CB7">
      <w:pPr>
        <w:widowControl w:val="0"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C7A71">
        <w:rPr>
          <w:rFonts w:ascii="Times New Roman" w:hAnsi="Times New Roman"/>
          <w:b/>
          <w:sz w:val="24"/>
          <w:szCs w:val="24"/>
        </w:rPr>
        <w:t>Режим дня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5146"/>
      </w:tblGrid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A71">
              <w:rPr>
                <w:rFonts w:ascii="Times New Roman" w:hAnsi="Times New Roman"/>
                <w:b/>
                <w:sz w:val="24"/>
                <w:szCs w:val="24"/>
              </w:rPr>
              <w:t>с 8.30 до 18 часов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8.30 - 9.00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9.15 - 10.00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12.00 - 13.00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 xml:space="preserve">Свободное время  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Работа по плану отрядов, работа кружков и секций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</w:tr>
      <w:tr w:rsidR="008F1745" w:rsidRPr="00EC7A71" w:rsidTr="008F1745">
        <w:trPr>
          <w:jc w:val="center"/>
        </w:trPr>
        <w:tc>
          <w:tcPr>
            <w:tcW w:w="4034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5146" w:type="dxa"/>
            <w:shd w:val="clear" w:color="auto" w:fill="auto"/>
          </w:tcPr>
          <w:p w:rsidR="008F1745" w:rsidRPr="00EC7A71" w:rsidRDefault="008F1745" w:rsidP="00EC3CB7">
            <w:pPr>
              <w:widowControl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71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356EB9" w:rsidRPr="00EC7A71" w:rsidRDefault="00356EB9" w:rsidP="00EC3CB7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0F70BE" w:rsidRDefault="00E5312D" w:rsidP="00EC3CB7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  <w:highlight w:val="white"/>
          <w:lang w:val="en-US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lastRenderedPageBreak/>
        <w:t>План культурно-массовых мероприятий</w:t>
      </w:r>
    </w:p>
    <w:tbl>
      <w:tblPr>
        <w:tblW w:w="10616" w:type="dxa"/>
        <w:tblInd w:w="116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406"/>
        <w:gridCol w:w="4651"/>
        <w:gridCol w:w="1920"/>
        <w:gridCol w:w="1719"/>
        <w:gridCol w:w="1920"/>
      </w:tblGrid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Открытие площадки.</w:t>
            </w: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Прием детей, вводный инструктаж по ТБ, практическое занятие «Эвакуация людей при ЧС»;</w:t>
            </w: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Игровой час «Играю я - играют друзья»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Формирование отрядов. Выбор атрибутики. Распределение поручений. Знакомство с режимом, законами лагеря, планирование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Открытие сезона «Лето звонкое».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Развлекательно-познавательное мероприятие, конкурс рисунка «Лето! Лето! Озари  нас ярким светом.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Творческая встреча орлят «Знакомьтесь, это мы!»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Права и обязанности ребёнка. Развитие художественных способностей, фантазии у ребёнка. Формирование понятий проекта у детей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5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ПДД в пришкольном лагере</w:t>
            </w:r>
            <w:r w:rsidRPr="000552B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Беседа, рассказ, викторина.</w:t>
            </w: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«Национальные игры и забавы»</w:t>
            </w: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w w:val="110"/>
                <w:sz w:val="24"/>
                <w:szCs w:val="24"/>
              </w:rPr>
              <w:t>Время</w:t>
            </w:r>
            <w:r w:rsidRPr="000552B5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10"/>
                <w:sz w:val="24"/>
                <w:szCs w:val="24"/>
              </w:rPr>
              <w:t xml:space="preserve">отрядного </w:t>
            </w:r>
            <w:r w:rsidRPr="000552B5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творчества</w:t>
            </w:r>
            <w:r w:rsidRPr="000552B5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«Мы</w:t>
            </w:r>
            <w:r w:rsidRPr="000552B5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w w:val="125"/>
                <w:sz w:val="24"/>
                <w:szCs w:val="24"/>
              </w:rPr>
              <w:t xml:space="preserve">– </w:t>
            </w:r>
            <w:r w:rsidRPr="000552B5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Орлята!»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Повторение правил дорожного движения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«Великий русский поэт </w:t>
            </w:r>
            <w:proofErr w:type="spellStart"/>
            <w:r w:rsidRPr="000552B5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552B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0552B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знатоков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«Ларец</w:t>
            </w:r>
            <w:r w:rsidRPr="000552B5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народной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мудрости»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 Беседа, рассказ, викторина.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Воспитание любви и уважения к творчеству А.С. </w:t>
            </w: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Пушкина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5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Профессия «Эколог». Беседа, рассказ, викторина.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Игровая программа «М</w:t>
            </w:r>
            <w:proofErr w:type="gramStart"/>
            <w:r w:rsidRPr="000552B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552B5">
              <w:rPr>
                <w:rFonts w:ascii="Times New Roman" w:hAnsi="Times New Roman"/>
                <w:sz w:val="24"/>
                <w:szCs w:val="24"/>
              </w:rPr>
              <w:t xml:space="preserve"> одна команда!»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Танцевальная</w:t>
            </w:r>
            <w:r w:rsidRPr="000552B5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про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грамма</w:t>
            </w:r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«Танцуем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вместе!»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Узнать кто такой «эколог», какие направления есть у этой специальности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«Юные геологи».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2B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552B5">
              <w:rPr>
                <w:rFonts w:ascii="Times New Roman" w:hAnsi="Times New Roman"/>
                <w:sz w:val="24"/>
                <w:szCs w:val="24"/>
              </w:rPr>
              <w:t>-игра, выставка рисунков, просмотр фильма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Научн</w:t>
            </w:r>
            <w:proofErr w:type="gramStart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о-</w:t>
            </w:r>
            <w:proofErr w:type="gramEnd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познавательные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встречи</w:t>
            </w:r>
            <w:r w:rsidRPr="000552B5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«Мир</w:t>
            </w:r>
            <w:r w:rsidRPr="000552B5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науки вокруг</w:t>
            </w:r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меня»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Спортивное мероприятие «Я, ты, он, она – спортивная детвора».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Экологический</w:t>
            </w: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час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«Создание</w:t>
            </w:r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эколог</w:t>
            </w:r>
            <w:proofErr w:type="gram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и-</w:t>
            </w:r>
            <w:proofErr w:type="gramEnd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ческого</w:t>
            </w:r>
            <w:proofErr w:type="spellEnd"/>
            <w:r w:rsidRPr="000552B5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постера</w:t>
            </w:r>
            <w:r w:rsidRPr="000552B5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 w:rsidRPr="000552B5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его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защита»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Расширение спортивного кругозора, воспитание здорового образа жизни, </w:t>
            </w:r>
            <w:proofErr w:type="spellStart"/>
            <w:r w:rsidRPr="000552B5">
              <w:rPr>
                <w:rFonts w:ascii="Times New Roman" w:hAnsi="Times New Roman"/>
                <w:sz w:val="24"/>
                <w:szCs w:val="24"/>
              </w:rPr>
              <w:t>бережглго</w:t>
            </w:r>
            <w:proofErr w:type="spellEnd"/>
            <w:r w:rsidRPr="000552B5">
              <w:rPr>
                <w:rFonts w:ascii="Times New Roman" w:hAnsi="Times New Roman"/>
                <w:sz w:val="24"/>
                <w:szCs w:val="24"/>
              </w:rPr>
              <w:t xml:space="preserve"> отношения к природе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«Экологические традиции».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Беседа, прогулка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Мастер-</w:t>
            </w:r>
            <w:r w:rsidRPr="000552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классы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«Умелые</w:t>
            </w:r>
            <w:r w:rsidRPr="000552B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sz w:val="24"/>
                <w:szCs w:val="24"/>
              </w:rPr>
              <w:t>ручки»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ответственности за планету Земля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«Семейный оберег – солнечный конь».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Поездка в музей </w:t>
            </w:r>
            <w:proofErr w:type="gramStart"/>
            <w:r w:rsidRPr="000552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52B5">
              <w:rPr>
                <w:rFonts w:ascii="Times New Roman" w:hAnsi="Times New Roman"/>
                <w:sz w:val="24"/>
                <w:szCs w:val="24"/>
              </w:rPr>
              <w:t>. Поим</w:t>
            </w:r>
          </w:p>
          <w:p w:rsidR="000552B5" w:rsidRPr="000552B5" w:rsidRDefault="000552B5">
            <w:pPr>
              <w:pStyle w:val="TableParagraph"/>
              <w:spacing w:before="101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Костюмированное </w:t>
            </w: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кулинарное</w:t>
            </w:r>
            <w:r w:rsidRPr="000552B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шоу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«Шкатулка</w:t>
            </w:r>
            <w:r w:rsidRPr="000552B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sz w:val="24"/>
                <w:szCs w:val="24"/>
              </w:rPr>
              <w:t>рецептов»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Формирование общей культуры личности ребенка, привитие интереса к истории родного края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«Деньги в нашей жизни».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0552B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«Открываем</w:t>
            </w:r>
            <w:r w:rsidRPr="000552B5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Россию»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чувства патриотизма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«День России».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Акция, викторина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r w:rsidRPr="000552B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династий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«Ими</w:t>
            </w:r>
            <w:r w:rsidRPr="000552B5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гордится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Россия»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Повышение финансовой грамотности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«Экология в творчестве».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Большая</w:t>
            </w:r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командная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игра</w:t>
            </w:r>
            <w:r w:rsidRPr="000552B5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Физкульт-УРА</w:t>
            </w:r>
            <w:proofErr w:type="spellEnd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!»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«Переправа-переправа».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Мастер-класс по альпинизму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Праздничный</w:t>
            </w:r>
            <w:r w:rsidRPr="000552B5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кале</w:t>
            </w:r>
            <w:proofErr w:type="gramStart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й</w:t>
            </w:r>
            <w:proofErr w:type="spellEnd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-</w:t>
            </w:r>
            <w:proofErr w:type="gramEnd"/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доскоп</w:t>
            </w:r>
            <w:proofErr w:type="spellEnd"/>
            <w:r w:rsidRPr="000552B5">
              <w:rPr>
                <w:rFonts w:ascii="Times New Roman" w:hAnsi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«По</w:t>
            </w:r>
            <w:r w:rsidRPr="000552B5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страни</w:t>
            </w:r>
            <w:proofErr w:type="spellEnd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цам</w:t>
            </w:r>
            <w:proofErr w:type="spellEnd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 нашей книги»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патриота Родины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Трудовой десант «Наведем порядок на земле».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0552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«В</w:t>
            </w:r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ритмах</w:t>
            </w:r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детства»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любви к родной природе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«Красная книга».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0552B5" w:rsidRPr="000552B5" w:rsidRDefault="000552B5">
            <w:pPr>
              <w:pStyle w:val="TableParagraph"/>
              <w:spacing w:before="94"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0552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0552B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станциям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«Твори!</w:t>
            </w:r>
            <w:r w:rsidRPr="000552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sz w:val="24"/>
                <w:szCs w:val="24"/>
              </w:rPr>
              <w:t xml:space="preserve">Выдумывай! </w:t>
            </w:r>
            <w:r w:rsidRPr="000552B5">
              <w:rPr>
                <w:rFonts w:ascii="Times New Roman" w:hAnsi="Times New Roman"/>
                <w:spacing w:val="-2"/>
                <w:sz w:val="24"/>
                <w:szCs w:val="24"/>
              </w:rPr>
              <w:t>Пробуй!»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«Путешествие в мир профессий».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Ребусы, загадки, коллаж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Конкурсная</w:t>
            </w:r>
            <w:r w:rsidRPr="000552B5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програ</w:t>
            </w:r>
            <w:proofErr w:type="gram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м</w:t>
            </w:r>
            <w:proofErr w:type="spellEnd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-</w:t>
            </w:r>
            <w:proofErr w:type="gramEnd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ма</w:t>
            </w:r>
            <w:proofErr w:type="spellEnd"/>
            <w:r w:rsidRPr="000552B5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>«Эврика!»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552B5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552B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«Достопримечательности г. Белинский»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Поездка в Белинскую детскую библиотеку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Игровой час «Играю </w:t>
            </w:r>
            <w:r w:rsidRPr="000552B5">
              <w:rPr>
                <w:rFonts w:ascii="Times New Roman" w:hAnsi="Times New Roman"/>
                <w:w w:val="110"/>
                <w:sz w:val="24"/>
                <w:szCs w:val="24"/>
              </w:rPr>
              <w:t xml:space="preserve">я </w:t>
            </w:r>
            <w:r w:rsidRPr="000552B5">
              <w:rPr>
                <w:rFonts w:ascii="Times New Roman" w:hAnsi="Times New Roman"/>
                <w:w w:val="125"/>
                <w:sz w:val="24"/>
                <w:szCs w:val="24"/>
              </w:rPr>
              <w:t>–</w:t>
            </w:r>
            <w:r w:rsidRPr="000552B5">
              <w:rPr>
                <w:rFonts w:ascii="Times New Roman" w:hAnsi="Times New Roman"/>
                <w:spacing w:val="-4"/>
                <w:w w:val="125"/>
                <w:sz w:val="24"/>
                <w:szCs w:val="24"/>
              </w:rPr>
              <w:t xml:space="preserve"> </w:t>
            </w:r>
            <w:r w:rsidRPr="000552B5">
              <w:rPr>
                <w:rFonts w:ascii="Times New Roman" w:hAnsi="Times New Roman"/>
                <w:w w:val="110"/>
                <w:sz w:val="24"/>
                <w:szCs w:val="24"/>
              </w:rPr>
              <w:t>играют друзья»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Формирование общей культуры личности ребенка, </w:t>
            </w: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привитие интереса к истории родного края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18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«Мы дети природы».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Тематическая игра.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w w:val="105"/>
                <w:sz w:val="24"/>
                <w:szCs w:val="24"/>
              </w:rPr>
              <w:t xml:space="preserve">Экскурсия </w:t>
            </w:r>
            <w:r w:rsidRPr="000552B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«Кладовая природы»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 за будущее своей страны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«Пожарная безопасность глазами детей» - викторина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Поездка в ВДПО и ПСЧ г. Белинский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привить навыки правильных действий при пожаре;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«День памяти и скорби».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Беседа «Земляки в годы ВОВ», акции «Свеча памяти» и «Голубь мира»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Воспитание чувства патриотизма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552B5" w:rsidRPr="000552B5" w:rsidTr="000552B5">
        <w:trPr>
          <w:trHeight w:val="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 xml:space="preserve">Закрытие смены: 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*итоговый сбор участников «Нас ждут новые открытия!»</w:t>
            </w:r>
          </w:p>
          <w:p w:rsidR="000552B5" w:rsidRPr="000552B5" w:rsidRDefault="000552B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*Линейка закрытия смены «Содружество орлят России».</w:t>
            </w:r>
          </w:p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*награждение активных детей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Развитие творческих, актёрских, музыкальных способностей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2B5" w:rsidRPr="000552B5" w:rsidRDefault="000552B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2B5">
              <w:rPr>
                <w:rFonts w:ascii="Times New Roman" w:hAnsi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:rsidR="000552B5" w:rsidRDefault="000552B5" w:rsidP="00EC3CB7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  <w:highlight w:val="white"/>
          <w:lang w:val="en-US"/>
        </w:rPr>
      </w:pPr>
    </w:p>
    <w:p w:rsidR="000F70BE" w:rsidRPr="00EC7A71" w:rsidRDefault="00E5312D" w:rsidP="00EC3CB7">
      <w:pPr>
        <w:spacing w:after="0" w:line="360" w:lineRule="auto"/>
        <w:ind w:left="360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Контроль и оценка результатов: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анкетирование детей с целью выявления их интересов, мотивов пребывания на летней оздоровительной площадке;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EC7A71">
        <w:rPr>
          <w:rFonts w:ascii="Times New Roman" w:hAnsi="Times New Roman"/>
          <w:sz w:val="24"/>
          <w:szCs w:val="24"/>
          <w:highlight w:val="white"/>
        </w:rPr>
        <w:t>коммуникативности</w:t>
      </w:r>
      <w:proofErr w:type="spellEnd"/>
      <w:r w:rsidRPr="00EC7A71">
        <w:rPr>
          <w:rFonts w:ascii="Times New Roman" w:hAnsi="Times New Roman"/>
          <w:sz w:val="24"/>
          <w:szCs w:val="24"/>
          <w:highlight w:val="white"/>
        </w:rPr>
        <w:t>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выставка изобразительного и прикладного творчества детей;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0F70BE" w:rsidRPr="00EC7A71" w:rsidRDefault="00E5312D" w:rsidP="00EC3CB7">
      <w:pPr>
        <w:spacing w:after="0" w:line="360" w:lineRule="auto"/>
        <w:ind w:left="360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b/>
          <w:sz w:val="24"/>
          <w:szCs w:val="24"/>
          <w:highlight w:val="white"/>
        </w:rPr>
        <w:t>Ожидаемые результаты: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внедрение эффективных форм организации отдыха, оздоровления и занятости детей;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lastRenderedPageBreak/>
        <w:t>приобретение навыков по организации здорового образа жизни, культуре отдыха и поведения;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0F70BE" w:rsidRPr="00EC7A71" w:rsidRDefault="00E5312D" w:rsidP="00EC3CB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приобретение новых знаний детей о родном городе, его истории, достопримечательностях, людях.</w:t>
      </w:r>
    </w:p>
    <w:p w:rsidR="000F70BE" w:rsidRPr="00EC7A71" w:rsidRDefault="00E5312D" w:rsidP="00EC3CB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C7A71">
        <w:rPr>
          <w:rFonts w:ascii="Times New Roman" w:hAnsi="Times New Roman"/>
          <w:sz w:val="24"/>
          <w:szCs w:val="24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0F70BE" w:rsidRPr="00EC7A71" w:rsidRDefault="000F70BE" w:rsidP="00EC3CB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70BE" w:rsidRDefault="00EC3CB7" w:rsidP="00EC3C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литературы: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>Конституция РФ.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>Закон РФ «Об образовании».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>Конвенция о правах ребенка/ Советская педагогика, 1991, №16.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>Закон РФ «Об основных гарантиях прав ребенка в РФ», 1998.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proofErr w:type="spellStart"/>
      <w:r w:rsidRPr="00EC3CB7">
        <w:rPr>
          <w:color w:val="000000"/>
        </w:rPr>
        <w:t>Амонашвили</w:t>
      </w:r>
      <w:proofErr w:type="spellEnd"/>
      <w:r w:rsidRPr="00EC3CB7">
        <w:rPr>
          <w:color w:val="000000"/>
        </w:rPr>
        <w:t xml:space="preserve"> Ш. Педагогика сотрудничества. М., 1990.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proofErr w:type="gramStart"/>
      <w:r w:rsidRPr="00EC3CB7">
        <w:rPr>
          <w:color w:val="000000"/>
        </w:rPr>
        <w:t>Голубев</w:t>
      </w:r>
      <w:proofErr w:type="gramEnd"/>
      <w:r w:rsidRPr="00EC3CB7">
        <w:rPr>
          <w:color w:val="000000"/>
        </w:rPr>
        <w:t xml:space="preserve"> Н.К. Диагностика и прогнозирование воспитательного процесса. П., 1988.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proofErr w:type="spellStart"/>
      <w:r w:rsidRPr="00EC3CB7">
        <w:rPr>
          <w:color w:val="000000"/>
        </w:rPr>
        <w:t>КаленицТ.Н</w:t>
      </w:r>
      <w:proofErr w:type="spellEnd"/>
      <w:r w:rsidRPr="00EC3CB7">
        <w:rPr>
          <w:color w:val="000000"/>
        </w:rPr>
        <w:t xml:space="preserve">., </w:t>
      </w:r>
      <w:proofErr w:type="spellStart"/>
      <w:r w:rsidRPr="00EC3CB7">
        <w:rPr>
          <w:color w:val="000000"/>
        </w:rPr>
        <w:t>Кейлина</w:t>
      </w:r>
      <w:proofErr w:type="spellEnd"/>
      <w:r w:rsidRPr="00EC3CB7">
        <w:rPr>
          <w:color w:val="000000"/>
        </w:rPr>
        <w:t xml:space="preserve"> З.А. Внеклассная и внешкольная работа с учащимися. М.,: Просвещение, 1980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proofErr w:type="spellStart"/>
      <w:r w:rsidRPr="00EC3CB7">
        <w:rPr>
          <w:color w:val="000000"/>
        </w:rPr>
        <w:t>Караковский</w:t>
      </w:r>
      <w:proofErr w:type="spellEnd"/>
      <w:r w:rsidRPr="00EC3CB7">
        <w:rPr>
          <w:color w:val="000000"/>
        </w:rPr>
        <w:t xml:space="preserve"> В.А. Стать человеком. Общечеловеческие ценности — основа целостного учебно-воспитательного процесса. М., 1993.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EC3CB7">
        <w:rPr>
          <w:color w:val="000000"/>
        </w:rPr>
        <w:t>гуманизации</w:t>
      </w:r>
      <w:proofErr w:type="spellEnd"/>
      <w:r w:rsidRPr="00EC3CB7">
        <w:rPr>
          <w:color w:val="000000"/>
        </w:rPr>
        <w:t xml:space="preserve"> отношений учителей, учащихся, родителей». Издательство </w:t>
      </w:r>
      <w:proofErr w:type="spellStart"/>
      <w:r w:rsidRPr="00EC3CB7">
        <w:rPr>
          <w:color w:val="000000"/>
        </w:rPr>
        <w:t>ИТПи</w:t>
      </w:r>
      <w:proofErr w:type="spellEnd"/>
      <w:r w:rsidRPr="00EC3CB7">
        <w:rPr>
          <w:color w:val="000000"/>
        </w:rPr>
        <w:t xml:space="preserve"> МИО, 1993.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>Шмаков С.А. Игры-шутки, игры-минутки. М., 1993.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 xml:space="preserve">Шмаков С.А., </w:t>
      </w:r>
      <w:proofErr w:type="spellStart"/>
      <w:r w:rsidRPr="00EC3CB7">
        <w:rPr>
          <w:color w:val="000000"/>
        </w:rPr>
        <w:t>Безродова</w:t>
      </w:r>
      <w:proofErr w:type="spellEnd"/>
      <w:r w:rsidRPr="00EC3CB7">
        <w:rPr>
          <w:color w:val="000000"/>
        </w:rPr>
        <w:t xml:space="preserve"> Н. От игры к самовоспитанию. Сборник игр. М.; Новая школа. 1993.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lastRenderedPageBreak/>
        <w:t xml:space="preserve">Шмаков С.А. Ее величество— </w:t>
      </w:r>
      <w:proofErr w:type="gramStart"/>
      <w:r w:rsidRPr="00EC3CB7">
        <w:rPr>
          <w:color w:val="000000"/>
        </w:rPr>
        <w:t>иг</w:t>
      </w:r>
      <w:proofErr w:type="gramEnd"/>
      <w:r w:rsidRPr="00EC3CB7">
        <w:rPr>
          <w:color w:val="000000"/>
        </w:rPr>
        <w:t>ра. М., 1992.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proofErr w:type="spellStart"/>
      <w:r w:rsidRPr="00EC3CB7">
        <w:rPr>
          <w:color w:val="000000"/>
        </w:rPr>
        <w:t>Шуркова</w:t>
      </w:r>
      <w:proofErr w:type="spellEnd"/>
      <w:r w:rsidRPr="00EC3CB7">
        <w:rPr>
          <w:color w:val="000000"/>
        </w:rPr>
        <w:t xml:space="preserve"> Н.Е., </w:t>
      </w:r>
      <w:proofErr w:type="spellStart"/>
      <w:r w:rsidRPr="00EC3CB7">
        <w:rPr>
          <w:color w:val="000000"/>
        </w:rPr>
        <w:t>ПитюковВ.Ю</w:t>
      </w:r>
      <w:proofErr w:type="spellEnd"/>
      <w:r w:rsidRPr="00EC3CB7">
        <w:rPr>
          <w:color w:val="000000"/>
        </w:rPr>
        <w:t>. и др. Новые технологии воспитательного процесса. М., 1994.</w:t>
      </w:r>
    </w:p>
    <w:p w:rsidR="00EC3CB7" w:rsidRPr="00EC3CB7" w:rsidRDefault="00EC3CB7" w:rsidP="00EC3CB7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r w:rsidRPr="00EC3CB7">
        <w:rPr>
          <w:color w:val="000000"/>
        </w:rPr>
        <w:t>Организация летнего отдыха детей и подростков. М., 1997.</w:t>
      </w:r>
    </w:p>
    <w:p w:rsidR="00EC3CB7" w:rsidRPr="00EC3CB7" w:rsidRDefault="00EC3CB7" w:rsidP="000552B5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714" w:hanging="357"/>
        <w:rPr>
          <w:color w:val="000000"/>
        </w:rPr>
      </w:pPr>
      <w:proofErr w:type="spellStart"/>
      <w:r w:rsidRPr="00EC3CB7">
        <w:rPr>
          <w:color w:val="000000"/>
        </w:rPr>
        <w:t>Янкова</w:t>
      </w:r>
      <w:proofErr w:type="spellEnd"/>
      <w:r w:rsidRPr="00EC3CB7">
        <w:rPr>
          <w:color w:val="000000"/>
        </w:rPr>
        <w:t xml:space="preserve"> З. А., </w:t>
      </w:r>
      <w:proofErr w:type="spellStart"/>
      <w:r w:rsidRPr="00EC3CB7">
        <w:rPr>
          <w:color w:val="000000"/>
        </w:rPr>
        <w:t>Чаброва</w:t>
      </w:r>
      <w:proofErr w:type="spellEnd"/>
      <w:r w:rsidRPr="00EC3CB7">
        <w:rPr>
          <w:color w:val="000000"/>
        </w:rPr>
        <w:t xml:space="preserve"> И. А. Лето в городе: проблемы развития и оздоровления детей. М., 1998.</w:t>
      </w:r>
    </w:p>
    <w:sectPr w:rsidR="00EC3CB7" w:rsidRPr="00EC3CB7" w:rsidSect="000552B5">
      <w:footerReference w:type="default" r:id="rId9"/>
      <w:pgSz w:w="11906" w:h="16838"/>
      <w:pgMar w:top="1134" w:right="1134" w:bottom="1134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B7" w:rsidRDefault="00EC3CB7" w:rsidP="00EC3CB7">
      <w:pPr>
        <w:spacing w:after="0" w:line="240" w:lineRule="auto"/>
      </w:pPr>
      <w:r>
        <w:separator/>
      </w:r>
    </w:p>
  </w:endnote>
  <w:endnote w:type="continuationSeparator" w:id="0">
    <w:p w:rsidR="00EC3CB7" w:rsidRDefault="00EC3CB7" w:rsidP="00EC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4719"/>
      <w:docPartObj>
        <w:docPartGallery w:val="Page Numbers (Bottom of Page)"/>
        <w:docPartUnique/>
      </w:docPartObj>
    </w:sdtPr>
    <w:sdtEndPr/>
    <w:sdtContent>
      <w:p w:rsidR="00EC3CB7" w:rsidRDefault="00EC3CB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66">
          <w:rPr>
            <w:noProof/>
          </w:rPr>
          <w:t>1</w:t>
        </w:r>
        <w:r>
          <w:fldChar w:fldCharType="end"/>
        </w:r>
      </w:p>
    </w:sdtContent>
  </w:sdt>
  <w:p w:rsidR="00EC3CB7" w:rsidRDefault="00EC3C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B7" w:rsidRDefault="00EC3CB7" w:rsidP="00EC3CB7">
      <w:pPr>
        <w:spacing w:after="0" w:line="240" w:lineRule="auto"/>
      </w:pPr>
      <w:r>
        <w:separator/>
      </w:r>
    </w:p>
  </w:footnote>
  <w:footnote w:type="continuationSeparator" w:id="0">
    <w:p w:rsidR="00EC3CB7" w:rsidRDefault="00EC3CB7" w:rsidP="00EC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C43"/>
    <w:multiLevelType w:val="multilevel"/>
    <w:tmpl w:val="8AEE5E5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22571"/>
    <w:multiLevelType w:val="multilevel"/>
    <w:tmpl w:val="460E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BE"/>
    <w:rsid w:val="00021517"/>
    <w:rsid w:val="000413D8"/>
    <w:rsid w:val="000552B5"/>
    <w:rsid w:val="00057C3B"/>
    <w:rsid w:val="0006405D"/>
    <w:rsid w:val="0007626D"/>
    <w:rsid w:val="000A2401"/>
    <w:rsid w:val="000B54E7"/>
    <w:rsid w:val="000F70BE"/>
    <w:rsid w:val="00146466"/>
    <w:rsid w:val="001F5748"/>
    <w:rsid w:val="00202832"/>
    <w:rsid w:val="002F3EB0"/>
    <w:rsid w:val="00356EB9"/>
    <w:rsid w:val="0041614D"/>
    <w:rsid w:val="0046021D"/>
    <w:rsid w:val="004947E8"/>
    <w:rsid w:val="004D7C1F"/>
    <w:rsid w:val="00537FA8"/>
    <w:rsid w:val="0055392E"/>
    <w:rsid w:val="006E6BC3"/>
    <w:rsid w:val="007E0F74"/>
    <w:rsid w:val="007F2D3C"/>
    <w:rsid w:val="00815B63"/>
    <w:rsid w:val="00844659"/>
    <w:rsid w:val="00863727"/>
    <w:rsid w:val="00870B40"/>
    <w:rsid w:val="008F1745"/>
    <w:rsid w:val="00A47A34"/>
    <w:rsid w:val="00A67EF6"/>
    <w:rsid w:val="00A80D1B"/>
    <w:rsid w:val="00AF5E0C"/>
    <w:rsid w:val="00B63323"/>
    <w:rsid w:val="00C639F0"/>
    <w:rsid w:val="00D471E1"/>
    <w:rsid w:val="00E21694"/>
    <w:rsid w:val="00E5312D"/>
    <w:rsid w:val="00E6505B"/>
    <w:rsid w:val="00EA0B54"/>
    <w:rsid w:val="00EB1362"/>
    <w:rsid w:val="00EC3CB7"/>
    <w:rsid w:val="00EC6FD4"/>
    <w:rsid w:val="00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EC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3CB7"/>
    <w:rPr>
      <w:sz w:val="22"/>
    </w:rPr>
  </w:style>
  <w:style w:type="paragraph" w:styleId="ac">
    <w:name w:val="footer"/>
    <w:basedOn w:val="a"/>
    <w:link w:val="ad"/>
    <w:uiPriority w:val="99"/>
    <w:unhideWhenUsed/>
    <w:rsid w:val="00EC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3CB7"/>
    <w:rPr>
      <w:sz w:val="22"/>
    </w:rPr>
  </w:style>
  <w:style w:type="paragraph" w:styleId="ae">
    <w:name w:val="Normal (Web)"/>
    <w:basedOn w:val="a"/>
    <w:uiPriority w:val="99"/>
    <w:semiHidden/>
    <w:unhideWhenUsed/>
    <w:rsid w:val="00EC3C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52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EC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3CB7"/>
    <w:rPr>
      <w:sz w:val="22"/>
    </w:rPr>
  </w:style>
  <w:style w:type="paragraph" w:styleId="ac">
    <w:name w:val="footer"/>
    <w:basedOn w:val="a"/>
    <w:link w:val="ad"/>
    <w:uiPriority w:val="99"/>
    <w:unhideWhenUsed/>
    <w:rsid w:val="00EC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3CB7"/>
    <w:rPr>
      <w:sz w:val="22"/>
    </w:rPr>
  </w:style>
  <w:style w:type="paragraph" w:styleId="ae">
    <w:name w:val="Normal (Web)"/>
    <w:basedOn w:val="a"/>
    <w:uiPriority w:val="99"/>
    <w:semiHidden/>
    <w:unhideWhenUsed/>
    <w:rsid w:val="00EC3C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52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DA7B-5017-41C8-A16C-FE73A3B1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SHAROVO</cp:lastModifiedBy>
  <cp:revision>9</cp:revision>
  <cp:lastPrinted>2024-09-11T12:32:00Z</cp:lastPrinted>
  <dcterms:created xsi:type="dcterms:W3CDTF">2024-09-09T13:29:00Z</dcterms:created>
  <dcterms:modified xsi:type="dcterms:W3CDTF">2025-05-29T08:04:00Z</dcterms:modified>
</cp:coreProperties>
</file>