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2552"/>
        <w:gridCol w:w="1276"/>
        <w:gridCol w:w="1134"/>
        <w:gridCol w:w="850"/>
        <w:gridCol w:w="1134"/>
        <w:gridCol w:w="851"/>
        <w:gridCol w:w="1701"/>
        <w:gridCol w:w="992"/>
        <w:gridCol w:w="992"/>
        <w:gridCol w:w="1134"/>
        <w:gridCol w:w="1701"/>
      </w:tblGrid>
      <w:tr w:rsidR="00830F32" w:rsidTr="002911C7">
        <w:tc>
          <w:tcPr>
            <w:tcW w:w="15310" w:type="dxa"/>
            <w:gridSpan w:val="12"/>
          </w:tcPr>
          <w:tbl>
            <w:tblPr>
              <w:tblStyle w:val="a3"/>
              <w:tblW w:w="15428" w:type="dxa"/>
              <w:tblLayout w:type="fixed"/>
              <w:tblLook w:val="04A0" w:firstRow="1" w:lastRow="0" w:firstColumn="1" w:lastColumn="0" w:noHBand="0" w:noVBand="1"/>
            </w:tblPr>
            <w:tblGrid>
              <w:gridCol w:w="1111"/>
              <w:gridCol w:w="2552"/>
              <w:gridCol w:w="1276"/>
              <w:gridCol w:w="1134"/>
              <w:gridCol w:w="850"/>
              <w:gridCol w:w="1134"/>
              <w:gridCol w:w="851"/>
              <w:gridCol w:w="1701"/>
              <w:gridCol w:w="992"/>
              <w:gridCol w:w="992"/>
              <w:gridCol w:w="1134"/>
              <w:gridCol w:w="1701"/>
            </w:tblGrid>
            <w:tr w:rsidR="00E10797" w:rsidTr="00E10797">
              <w:tc>
                <w:tcPr>
                  <w:tcW w:w="1111" w:type="dxa"/>
                  <w:vMerge w:val="restart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№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техн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карты</w:t>
                  </w:r>
                </w:p>
              </w:tc>
              <w:tc>
                <w:tcPr>
                  <w:tcW w:w="2552" w:type="dxa"/>
                  <w:vMerge w:val="restart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Наименование блюда</w:t>
                  </w:r>
                </w:p>
              </w:tc>
              <w:tc>
                <w:tcPr>
                  <w:tcW w:w="2410" w:type="dxa"/>
                  <w:gridSpan w:val="2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Порции по возрастам</w:t>
                  </w:r>
                </w:p>
              </w:tc>
              <w:tc>
                <w:tcPr>
                  <w:tcW w:w="2835" w:type="dxa"/>
                  <w:gridSpan w:val="3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Пищевые вещества</w:t>
                  </w:r>
                </w:p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7-11 лет</w:t>
                  </w:r>
                </w:p>
              </w:tc>
              <w:tc>
                <w:tcPr>
                  <w:tcW w:w="1701" w:type="dxa"/>
                  <w:vMerge w:val="restart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Энергетическая ценность</w:t>
                  </w:r>
                </w:p>
              </w:tc>
              <w:tc>
                <w:tcPr>
                  <w:tcW w:w="3118" w:type="dxa"/>
                  <w:gridSpan w:val="3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Пищевые вещества</w:t>
                  </w:r>
                </w:p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11-18 лет</w:t>
                  </w:r>
                </w:p>
              </w:tc>
              <w:tc>
                <w:tcPr>
                  <w:tcW w:w="1701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668A2">
                    <w:rPr>
                      <w:rFonts w:ascii="Times New Roman" w:hAnsi="Times New Roman" w:cs="Times New Roman"/>
                    </w:rPr>
                    <w:t>Энергетическая ценность</w:t>
                  </w:r>
                </w:p>
              </w:tc>
            </w:tr>
            <w:tr w:rsidR="00E10797" w:rsidTr="00E10797">
              <w:tc>
                <w:tcPr>
                  <w:tcW w:w="1111" w:type="dxa"/>
                  <w:vMerge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2" w:type="dxa"/>
                  <w:vMerge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7-11 лет</w:t>
                  </w:r>
                </w:p>
              </w:tc>
              <w:tc>
                <w:tcPr>
                  <w:tcW w:w="1134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11-18 лет</w:t>
                  </w:r>
                </w:p>
              </w:tc>
              <w:tc>
                <w:tcPr>
                  <w:tcW w:w="850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</w:t>
                  </w:r>
                </w:p>
              </w:tc>
              <w:tc>
                <w:tcPr>
                  <w:tcW w:w="1134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Ж</w:t>
                  </w:r>
                </w:p>
              </w:tc>
              <w:tc>
                <w:tcPr>
                  <w:tcW w:w="851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</w:t>
                  </w:r>
                </w:p>
              </w:tc>
              <w:tc>
                <w:tcPr>
                  <w:tcW w:w="1701" w:type="dxa"/>
                  <w:vMerge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</w:t>
                  </w:r>
                </w:p>
              </w:tc>
              <w:tc>
                <w:tcPr>
                  <w:tcW w:w="992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Ж</w:t>
                  </w:r>
                </w:p>
              </w:tc>
              <w:tc>
                <w:tcPr>
                  <w:tcW w:w="1134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</w:t>
                  </w:r>
                </w:p>
              </w:tc>
              <w:tc>
                <w:tcPr>
                  <w:tcW w:w="1701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830F32" w:rsidRDefault="00E10797" w:rsidP="002911C7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7A375EB3" wp14:editId="3938E440">
                  <wp:simplePos x="0" y="0"/>
                  <wp:positionH relativeFrom="column">
                    <wp:posOffset>8057072</wp:posOffset>
                  </wp:positionH>
                  <wp:positionV relativeFrom="paragraph">
                    <wp:posOffset>4673</wp:posOffset>
                  </wp:positionV>
                  <wp:extent cx="1553833" cy="1285336"/>
                  <wp:effectExtent l="0" t="0" r="0" b="0"/>
                  <wp:wrapNone/>
                  <wp:docPr id="1" name="Рисунок 1" descr="G:\ПИТАНИЕ\меню\Меню Лявина 0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G:\ПИТАНИЕ\меню\Меню Лявина 001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252" t="9632" r="12277" b="68765"/>
                          <a:stretch/>
                        </pic:blipFill>
                        <pic:spPr bwMode="auto">
                          <a:xfrm>
                            <a:off x="0" y="0"/>
                            <a:ext cx="1553833" cy="1285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830F32" w:rsidRDefault="00830F32" w:rsidP="00830F3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Меню</w:t>
            </w:r>
            <w:r w:rsidR="0086701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на </w:t>
            </w:r>
            <w:r w:rsidR="00796337">
              <w:rPr>
                <w:rFonts w:ascii="Times New Roman" w:hAnsi="Times New Roman" w:cs="Times New Roman"/>
                <w:b/>
              </w:rPr>
              <w:t>__</w:t>
            </w:r>
            <w:r w:rsidR="00922D4E">
              <w:rPr>
                <w:rFonts w:ascii="Times New Roman" w:hAnsi="Times New Roman" w:cs="Times New Roman"/>
                <w:b/>
              </w:rPr>
              <w:t>18</w:t>
            </w:r>
            <w:bookmarkStart w:id="0" w:name="_GoBack"/>
            <w:bookmarkEnd w:id="0"/>
            <w:r w:rsidR="00667DFA">
              <w:rPr>
                <w:rFonts w:ascii="Times New Roman" w:hAnsi="Times New Roman" w:cs="Times New Roman"/>
                <w:b/>
              </w:rPr>
              <w:t>.1</w:t>
            </w:r>
            <w:r w:rsidR="00E84441">
              <w:rPr>
                <w:rFonts w:ascii="Times New Roman" w:hAnsi="Times New Roman" w:cs="Times New Roman"/>
                <w:b/>
              </w:rPr>
              <w:t>2</w:t>
            </w:r>
            <w:r w:rsidR="00667DFA">
              <w:rPr>
                <w:rFonts w:ascii="Times New Roman" w:hAnsi="Times New Roman" w:cs="Times New Roman"/>
                <w:b/>
              </w:rPr>
              <w:t>.</w:t>
            </w:r>
            <w:r w:rsidR="007C3BD3">
              <w:rPr>
                <w:rFonts w:ascii="Times New Roman" w:hAnsi="Times New Roman" w:cs="Times New Roman"/>
                <w:b/>
              </w:rPr>
              <w:t>2024</w:t>
            </w:r>
            <w:r w:rsidR="00796337">
              <w:rPr>
                <w:rFonts w:ascii="Times New Roman" w:hAnsi="Times New Roman" w:cs="Times New Roman"/>
                <w:b/>
              </w:rPr>
              <w:t>__</w:t>
            </w:r>
            <w:r w:rsidR="006355C9">
              <w:rPr>
                <w:rFonts w:ascii="Times New Roman" w:hAnsi="Times New Roman" w:cs="Times New Roman"/>
                <w:b/>
              </w:rPr>
              <w:t>___</w:t>
            </w:r>
            <w:r w:rsidR="007F3B92">
              <w:rPr>
                <w:rFonts w:ascii="Times New Roman" w:hAnsi="Times New Roman" w:cs="Times New Roman"/>
                <w:b/>
              </w:rPr>
              <w:t>____</w:t>
            </w:r>
          </w:p>
          <w:p w:rsidR="007F3B92" w:rsidRDefault="007F3B92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Pr="007F3B92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91928" w:rsidTr="002911C7">
        <w:tc>
          <w:tcPr>
            <w:tcW w:w="993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238</w:t>
            </w:r>
          </w:p>
        </w:tc>
        <w:tc>
          <w:tcPr>
            <w:tcW w:w="255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Салат из свежей моркови</w:t>
            </w:r>
          </w:p>
        </w:tc>
        <w:tc>
          <w:tcPr>
            <w:tcW w:w="1276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1,33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6,61</w:t>
            </w:r>
          </w:p>
        </w:tc>
        <w:tc>
          <w:tcPr>
            <w:tcW w:w="851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2,04</w:t>
            </w:r>
          </w:p>
        </w:tc>
        <w:tc>
          <w:tcPr>
            <w:tcW w:w="1701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73,04</w:t>
            </w:r>
          </w:p>
        </w:tc>
        <w:tc>
          <w:tcPr>
            <w:tcW w:w="99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2,68</w:t>
            </w:r>
          </w:p>
        </w:tc>
        <w:tc>
          <w:tcPr>
            <w:tcW w:w="99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3,05</w:t>
            </w:r>
          </w:p>
        </w:tc>
        <w:tc>
          <w:tcPr>
            <w:tcW w:w="1701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95,3</w:t>
            </w:r>
          </w:p>
        </w:tc>
      </w:tr>
      <w:tr w:rsidR="00C91928" w:rsidTr="002911C7">
        <w:tc>
          <w:tcPr>
            <w:tcW w:w="993" w:type="dxa"/>
          </w:tcPr>
          <w:p w:rsidR="00C91928" w:rsidRPr="00C622F5" w:rsidRDefault="00CE7AEE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552" w:type="dxa"/>
          </w:tcPr>
          <w:p w:rsidR="00C91928" w:rsidRPr="00C622F5" w:rsidRDefault="00CE7AEE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рыбный</w:t>
            </w:r>
          </w:p>
        </w:tc>
        <w:tc>
          <w:tcPr>
            <w:tcW w:w="1276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50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1,23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6,15</w:t>
            </w:r>
          </w:p>
        </w:tc>
        <w:tc>
          <w:tcPr>
            <w:tcW w:w="851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11,82</w:t>
            </w:r>
          </w:p>
        </w:tc>
        <w:tc>
          <w:tcPr>
            <w:tcW w:w="1701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103,82</w:t>
            </w:r>
          </w:p>
        </w:tc>
        <w:tc>
          <w:tcPr>
            <w:tcW w:w="99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1,93</w:t>
            </w:r>
          </w:p>
        </w:tc>
        <w:tc>
          <w:tcPr>
            <w:tcW w:w="99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6,34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12,05</w:t>
            </w:r>
          </w:p>
        </w:tc>
        <w:tc>
          <w:tcPr>
            <w:tcW w:w="1701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104,16</w:t>
            </w:r>
          </w:p>
        </w:tc>
      </w:tr>
      <w:tr w:rsidR="00C91928" w:rsidTr="002911C7">
        <w:tc>
          <w:tcPr>
            <w:tcW w:w="993" w:type="dxa"/>
          </w:tcPr>
          <w:p w:rsidR="00C91928" w:rsidRPr="00C622F5" w:rsidRDefault="00C91928" w:rsidP="00CE7AEE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</w:t>
            </w:r>
            <w:r w:rsidR="00CE7AEE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2552" w:type="dxa"/>
          </w:tcPr>
          <w:p w:rsidR="00C91928" w:rsidRPr="00C622F5" w:rsidRDefault="00CE7AEE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Плов из курицы</w:t>
            </w:r>
          </w:p>
        </w:tc>
        <w:tc>
          <w:tcPr>
            <w:tcW w:w="1276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50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20,3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851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35,69</w:t>
            </w:r>
          </w:p>
        </w:tc>
        <w:tc>
          <w:tcPr>
            <w:tcW w:w="1701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377,00</w:t>
            </w:r>
          </w:p>
        </w:tc>
        <w:tc>
          <w:tcPr>
            <w:tcW w:w="99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20,3</w:t>
            </w:r>
          </w:p>
        </w:tc>
        <w:tc>
          <w:tcPr>
            <w:tcW w:w="99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35,69</w:t>
            </w:r>
          </w:p>
        </w:tc>
        <w:tc>
          <w:tcPr>
            <w:tcW w:w="1701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377,00</w:t>
            </w:r>
          </w:p>
        </w:tc>
      </w:tr>
      <w:tr w:rsidR="00C91928" w:rsidTr="002911C7">
        <w:tc>
          <w:tcPr>
            <w:tcW w:w="993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233</w:t>
            </w:r>
          </w:p>
        </w:tc>
        <w:tc>
          <w:tcPr>
            <w:tcW w:w="255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 xml:space="preserve">Кисель </w:t>
            </w:r>
          </w:p>
        </w:tc>
        <w:tc>
          <w:tcPr>
            <w:tcW w:w="1276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01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99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01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60,0</w:t>
            </w:r>
          </w:p>
        </w:tc>
      </w:tr>
      <w:tr w:rsidR="00C91928" w:rsidTr="00C16ACE">
        <w:tc>
          <w:tcPr>
            <w:tcW w:w="993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Батон нарезной</w:t>
            </w:r>
          </w:p>
        </w:tc>
        <w:tc>
          <w:tcPr>
            <w:tcW w:w="1276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vAlign w:val="center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134" w:type="dxa"/>
            <w:vAlign w:val="center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vAlign w:val="center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9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9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</w:tr>
      <w:tr w:rsidR="00C91928" w:rsidTr="002911C7">
        <w:tc>
          <w:tcPr>
            <w:tcW w:w="993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276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0" w:type="dxa"/>
            <w:vAlign w:val="center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134" w:type="dxa"/>
            <w:vAlign w:val="center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  <w:vAlign w:val="center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99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99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1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172</w:t>
            </w:r>
          </w:p>
        </w:tc>
      </w:tr>
      <w:tr w:rsidR="00C91928" w:rsidTr="00C16ACE">
        <w:tc>
          <w:tcPr>
            <w:tcW w:w="993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C91928" w:rsidRPr="00C622F5" w:rsidRDefault="00C91928" w:rsidP="00774583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276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31,56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38,49</w:t>
            </w:r>
          </w:p>
        </w:tc>
        <w:tc>
          <w:tcPr>
            <w:tcW w:w="851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97,57</w:t>
            </w:r>
          </w:p>
        </w:tc>
        <w:tc>
          <w:tcPr>
            <w:tcW w:w="1701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692,94</w:t>
            </w:r>
          </w:p>
        </w:tc>
        <w:tc>
          <w:tcPr>
            <w:tcW w:w="99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29,36</w:t>
            </w:r>
          </w:p>
        </w:tc>
        <w:tc>
          <w:tcPr>
            <w:tcW w:w="99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39,18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118,14</w:t>
            </w:r>
          </w:p>
        </w:tc>
        <w:tc>
          <w:tcPr>
            <w:tcW w:w="1701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780,28</w:t>
            </w:r>
          </w:p>
        </w:tc>
      </w:tr>
    </w:tbl>
    <w:p w:rsidR="00407BC9" w:rsidRDefault="00407BC9"/>
    <w:sectPr w:rsidR="00407BC9" w:rsidSect="00830F32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2E89"/>
    <w:multiLevelType w:val="hybridMultilevel"/>
    <w:tmpl w:val="D3B44F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0F32"/>
    <w:rsid w:val="000E7C2E"/>
    <w:rsid w:val="00116541"/>
    <w:rsid w:val="0021148E"/>
    <w:rsid w:val="002C150D"/>
    <w:rsid w:val="002F4F80"/>
    <w:rsid w:val="003A222E"/>
    <w:rsid w:val="003F695E"/>
    <w:rsid w:val="00407BC9"/>
    <w:rsid w:val="004A07DE"/>
    <w:rsid w:val="0063532D"/>
    <w:rsid w:val="006355C9"/>
    <w:rsid w:val="0063592F"/>
    <w:rsid w:val="0064247E"/>
    <w:rsid w:val="00667DFA"/>
    <w:rsid w:val="006C7882"/>
    <w:rsid w:val="00796337"/>
    <w:rsid w:val="007C3BD3"/>
    <w:rsid w:val="007D6C7E"/>
    <w:rsid w:val="007F3B92"/>
    <w:rsid w:val="00830F32"/>
    <w:rsid w:val="008369BA"/>
    <w:rsid w:val="0086701B"/>
    <w:rsid w:val="008E372A"/>
    <w:rsid w:val="00922D4E"/>
    <w:rsid w:val="00977428"/>
    <w:rsid w:val="00A10572"/>
    <w:rsid w:val="00A55D6E"/>
    <w:rsid w:val="00A9375D"/>
    <w:rsid w:val="00A94867"/>
    <w:rsid w:val="00C06BE6"/>
    <w:rsid w:val="00C91928"/>
    <w:rsid w:val="00CE5EF4"/>
    <w:rsid w:val="00CE7AEE"/>
    <w:rsid w:val="00E10797"/>
    <w:rsid w:val="00E84441"/>
    <w:rsid w:val="00F3787A"/>
    <w:rsid w:val="00F93D8D"/>
    <w:rsid w:val="00FC4999"/>
    <w:rsid w:val="00FE7047"/>
    <w:rsid w:val="00FF1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F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0F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37</cp:revision>
  <cp:lastPrinted>2023-01-11T07:48:00Z</cp:lastPrinted>
  <dcterms:created xsi:type="dcterms:W3CDTF">2022-09-19T08:43:00Z</dcterms:created>
  <dcterms:modified xsi:type="dcterms:W3CDTF">2024-12-17T08:05:00Z</dcterms:modified>
</cp:coreProperties>
</file>